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0B" w:rsidRPr="00106822" w:rsidRDefault="00A742B0">
      <w:pPr>
        <w:spacing w:after="0" w:line="408" w:lineRule="auto"/>
        <w:ind w:left="120"/>
        <w:jc w:val="center"/>
        <w:rPr>
          <w:lang w:val="ru-RU"/>
        </w:rPr>
      </w:pPr>
      <w:r w:rsidRPr="0010682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F26F5" w:rsidRDefault="00A742B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faf8fa22-5def-4e3b-8c5b-9f89fbfaa204"/>
      <w:r w:rsidRPr="00106822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</w:t>
      </w:r>
    </w:p>
    <w:p w:rsidR="00735C0B" w:rsidRPr="00106822" w:rsidRDefault="00A742B0">
      <w:pPr>
        <w:spacing w:after="0" w:line="408" w:lineRule="auto"/>
        <w:ind w:left="120"/>
        <w:jc w:val="center"/>
        <w:rPr>
          <w:lang w:val="ru-RU"/>
        </w:rPr>
      </w:pPr>
      <w:r w:rsidRPr="00106822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0"/>
      <w:r w:rsidRPr="00106822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735C0B" w:rsidRPr="00106822" w:rsidRDefault="00A742B0">
      <w:pPr>
        <w:spacing w:after="0" w:line="408" w:lineRule="auto"/>
        <w:ind w:left="120"/>
        <w:jc w:val="center"/>
        <w:rPr>
          <w:lang w:val="ru-RU"/>
        </w:rPr>
      </w:pPr>
      <w:bookmarkStart w:id="1" w:name="d4164ee9-dd90-4c10-8231-40decfe3f5d4"/>
      <w:r w:rsidRPr="00106822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</w:t>
      </w:r>
      <w:r w:rsidR="00D11283">
        <w:rPr>
          <w:rFonts w:ascii="Times New Roman" w:hAnsi="Times New Roman"/>
          <w:b/>
          <w:color w:val="000000"/>
          <w:sz w:val="28"/>
          <w:lang w:val="ru-RU"/>
        </w:rPr>
        <w:t xml:space="preserve">Е И ПОПЕЧИТЕЛЬСТВУ </w:t>
      </w:r>
      <w:r w:rsidRPr="00106822">
        <w:rPr>
          <w:rFonts w:ascii="Times New Roman" w:hAnsi="Times New Roman"/>
          <w:b/>
          <w:color w:val="000000"/>
          <w:sz w:val="28"/>
          <w:lang w:val="ru-RU"/>
        </w:rPr>
        <w:t xml:space="preserve"> КУМЫЛЖЕНСКОГО МУНИЦИПАЛЬНОГО РАЙОНА</w:t>
      </w:r>
      <w:bookmarkEnd w:id="1"/>
    </w:p>
    <w:p w:rsidR="00735C0B" w:rsidRDefault="00A742B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735C0B" w:rsidRDefault="00735C0B">
      <w:pPr>
        <w:spacing w:after="0" w:line="408" w:lineRule="auto"/>
        <w:ind w:left="120"/>
        <w:jc w:val="center"/>
      </w:pPr>
    </w:p>
    <w:p w:rsidR="00735C0B" w:rsidRDefault="00735C0B">
      <w:pPr>
        <w:spacing w:after="0"/>
        <w:ind w:left="120"/>
      </w:pPr>
    </w:p>
    <w:p w:rsidR="00735C0B" w:rsidRDefault="00735C0B">
      <w:pPr>
        <w:spacing w:after="0"/>
        <w:ind w:left="120"/>
      </w:pPr>
    </w:p>
    <w:p w:rsidR="00735C0B" w:rsidRDefault="00735C0B">
      <w:pPr>
        <w:spacing w:after="0"/>
        <w:ind w:left="120"/>
      </w:pPr>
    </w:p>
    <w:p w:rsidR="00735C0B" w:rsidRDefault="00735C0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2664"/>
        <w:gridCol w:w="3402"/>
      </w:tblGrid>
      <w:tr w:rsidR="00C53FFE" w:rsidRPr="001C22E0" w:rsidTr="005F26F5">
        <w:tc>
          <w:tcPr>
            <w:tcW w:w="3114" w:type="dxa"/>
          </w:tcPr>
          <w:p w:rsidR="00C53FFE" w:rsidRPr="0040209D" w:rsidRDefault="005F26F5" w:rsidP="00D112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</w:tcPr>
          <w:p w:rsidR="00C53FFE" w:rsidRPr="0040209D" w:rsidRDefault="005F26F5" w:rsidP="00D1128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</w:tcPr>
          <w:p w:rsidR="00D11283" w:rsidRDefault="00D11283" w:rsidP="00D1128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11283" w:rsidRDefault="00D11283" w:rsidP="00D1128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приказом директора МКОУ Краснянской СШ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  №60</w:t>
            </w:r>
          </w:p>
          <w:p w:rsidR="00D11283" w:rsidRDefault="00D11283" w:rsidP="00D1128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53FFE" w:rsidRPr="0040209D" w:rsidRDefault="00D11283" w:rsidP="00D1128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Буянова С.В.</w:t>
            </w:r>
          </w:p>
        </w:tc>
      </w:tr>
    </w:tbl>
    <w:p w:rsidR="00735C0B" w:rsidRPr="00106822" w:rsidRDefault="00735C0B">
      <w:pPr>
        <w:spacing w:after="0"/>
        <w:ind w:left="120"/>
        <w:rPr>
          <w:lang w:val="ru-RU"/>
        </w:rPr>
      </w:pPr>
    </w:p>
    <w:p w:rsidR="00735C0B" w:rsidRPr="00106822" w:rsidRDefault="00735C0B">
      <w:pPr>
        <w:spacing w:after="0"/>
        <w:ind w:left="120"/>
        <w:rPr>
          <w:lang w:val="ru-RU"/>
        </w:rPr>
      </w:pPr>
    </w:p>
    <w:p w:rsidR="00735C0B" w:rsidRPr="00106822" w:rsidRDefault="00735C0B">
      <w:pPr>
        <w:spacing w:after="0"/>
        <w:ind w:left="120"/>
        <w:rPr>
          <w:lang w:val="ru-RU"/>
        </w:rPr>
      </w:pPr>
    </w:p>
    <w:p w:rsidR="00735C0B" w:rsidRPr="00106822" w:rsidRDefault="00735C0B">
      <w:pPr>
        <w:spacing w:after="0"/>
        <w:ind w:left="120"/>
        <w:rPr>
          <w:lang w:val="ru-RU"/>
        </w:rPr>
      </w:pPr>
    </w:p>
    <w:p w:rsidR="00735C0B" w:rsidRPr="00106822" w:rsidRDefault="00735C0B">
      <w:pPr>
        <w:spacing w:after="0"/>
        <w:ind w:left="120"/>
        <w:rPr>
          <w:lang w:val="ru-RU"/>
        </w:rPr>
      </w:pPr>
    </w:p>
    <w:p w:rsidR="005F26F5" w:rsidRDefault="00A742B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06822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</w:t>
      </w:r>
    </w:p>
    <w:p w:rsidR="00735C0B" w:rsidRPr="00106822" w:rsidRDefault="00A742B0">
      <w:pPr>
        <w:spacing w:after="0" w:line="408" w:lineRule="auto"/>
        <w:ind w:left="120"/>
        <w:jc w:val="center"/>
        <w:rPr>
          <w:lang w:val="ru-RU"/>
        </w:rPr>
      </w:pPr>
      <w:r w:rsidRPr="00106822">
        <w:rPr>
          <w:rFonts w:ascii="Times New Roman" w:hAnsi="Times New Roman"/>
          <w:b/>
          <w:color w:val="000000"/>
          <w:sz w:val="28"/>
          <w:lang w:val="ru-RU"/>
        </w:rPr>
        <w:t>КУРСА ВНЕУРОЧНОЙ ДЕЯТЕЛЬНОСТИ</w:t>
      </w:r>
    </w:p>
    <w:p w:rsidR="00735C0B" w:rsidRPr="00106822" w:rsidRDefault="00A742B0">
      <w:pPr>
        <w:spacing w:after="0" w:line="408" w:lineRule="auto"/>
        <w:ind w:left="120"/>
        <w:jc w:val="center"/>
        <w:rPr>
          <w:lang w:val="ru-RU"/>
        </w:rPr>
      </w:pPr>
      <w:r w:rsidRPr="0010682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06822">
        <w:rPr>
          <w:rFonts w:ascii="Times New Roman" w:hAnsi="Times New Roman"/>
          <w:color w:val="000000"/>
          <w:sz w:val="28"/>
          <w:lang w:val="ru-RU"/>
        </w:rPr>
        <w:t xml:space="preserve"> 11722838)</w:t>
      </w:r>
    </w:p>
    <w:p w:rsidR="00735C0B" w:rsidRPr="00106822" w:rsidRDefault="00735C0B">
      <w:pPr>
        <w:spacing w:after="0"/>
        <w:ind w:left="120"/>
        <w:jc w:val="center"/>
        <w:rPr>
          <w:lang w:val="ru-RU"/>
        </w:rPr>
      </w:pPr>
    </w:p>
    <w:p w:rsidR="00735C0B" w:rsidRDefault="00A742B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2" w:name="9d8cec18-500f-4d2c-b765-e3a0daefa932"/>
      <w:r w:rsidRPr="00106822">
        <w:rPr>
          <w:rFonts w:ascii="Times New Roman" w:hAnsi="Times New Roman"/>
          <w:b/>
          <w:color w:val="000000"/>
          <w:sz w:val="28"/>
          <w:lang w:val="ru-RU"/>
        </w:rPr>
        <w:t>«Будь здоров!»</w:t>
      </w:r>
      <w:bookmarkEnd w:id="2"/>
    </w:p>
    <w:p w:rsidR="005F26F5" w:rsidRPr="00106822" w:rsidRDefault="005F26F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 спортивно-оздоровительному направлению</w:t>
      </w:r>
    </w:p>
    <w:p w:rsidR="00735C0B" w:rsidRPr="00106822" w:rsidRDefault="00A742B0">
      <w:pPr>
        <w:spacing w:after="0" w:line="408" w:lineRule="auto"/>
        <w:ind w:left="120"/>
        <w:jc w:val="center"/>
        <w:rPr>
          <w:lang w:val="ru-RU"/>
        </w:rPr>
      </w:pPr>
      <w:r w:rsidRPr="00106822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6c1fc69d-b48f-4ec7-9dfd-20a1e26197d2"/>
      <w:r w:rsidRPr="00106822">
        <w:rPr>
          <w:rFonts w:ascii="Times New Roman" w:hAnsi="Times New Roman"/>
          <w:color w:val="000000"/>
          <w:sz w:val="28"/>
          <w:lang w:val="ru-RU"/>
        </w:rPr>
        <w:t>5</w:t>
      </w:r>
      <w:bookmarkEnd w:id="3"/>
      <w:r w:rsidRPr="00106822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735C0B" w:rsidRPr="00106822" w:rsidRDefault="00735C0B">
      <w:pPr>
        <w:spacing w:after="0"/>
        <w:ind w:left="120"/>
        <w:jc w:val="center"/>
        <w:rPr>
          <w:lang w:val="ru-RU"/>
        </w:rPr>
      </w:pPr>
    </w:p>
    <w:p w:rsidR="00735C0B" w:rsidRPr="00106822" w:rsidRDefault="00735C0B">
      <w:pPr>
        <w:spacing w:after="0"/>
        <w:ind w:left="120"/>
        <w:jc w:val="center"/>
        <w:rPr>
          <w:lang w:val="ru-RU"/>
        </w:rPr>
      </w:pPr>
    </w:p>
    <w:p w:rsidR="00735C0B" w:rsidRPr="00106822" w:rsidRDefault="00735C0B" w:rsidP="005F26F5">
      <w:pPr>
        <w:spacing w:after="0"/>
        <w:rPr>
          <w:lang w:val="ru-RU"/>
        </w:rPr>
      </w:pPr>
    </w:p>
    <w:p w:rsidR="00735C0B" w:rsidRPr="005F26F5" w:rsidRDefault="00A742B0" w:rsidP="005F26F5">
      <w:pPr>
        <w:spacing w:after="0"/>
        <w:ind w:left="120"/>
        <w:jc w:val="center"/>
        <w:rPr>
          <w:lang w:val="ru-RU"/>
        </w:rPr>
        <w:sectPr w:rsidR="00735C0B" w:rsidRPr="005F26F5">
          <w:pgSz w:w="11906" w:h="16383"/>
          <w:pgMar w:top="1134" w:right="850" w:bottom="1134" w:left="1701" w:header="720" w:footer="720" w:gutter="0"/>
          <w:cols w:space="720"/>
        </w:sectPr>
      </w:pPr>
      <w:bookmarkStart w:id="4" w:name="001352a3-4a64-4e98-9e0d-fa3e36ebe604"/>
      <w:r w:rsidRPr="00106822">
        <w:rPr>
          <w:rFonts w:ascii="Times New Roman" w:hAnsi="Times New Roman"/>
          <w:b/>
          <w:color w:val="000000"/>
          <w:sz w:val="28"/>
          <w:lang w:val="ru-RU"/>
        </w:rPr>
        <w:t>х.Козлов</w:t>
      </w:r>
      <w:bookmarkEnd w:id="4"/>
      <w:r w:rsidRPr="0010682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e03bf2bc-bea0-4e5b-b696-0777cffadbc8"/>
      <w:r w:rsidRPr="00106822">
        <w:rPr>
          <w:rFonts w:ascii="Times New Roman" w:hAnsi="Times New Roman"/>
          <w:b/>
          <w:color w:val="000000"/>
          <w:sz w:val="28"/>
          <w:lang w:val="ru-RU"/>
        </w:rPr>
        <w:t>202</w:t>
      </w:r>
      <w:bookmarkStart w:id="6" w:name="block-97970674"/>
      <w:bookmarkEnd w:id="5"/>
      <w:r w:rsidR="005F26F5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735C0B" w:rsidRPr="001C22E0" w:rsidRDefault="00A742B0" w:rsidP="005F26F5">
      <w:pPr>
        <w:spacing w:after="0"/>
        <w:jc w:val="center"/>
        <w:rPr>
          <w:sz w:val="20"/>
          <w:szCs w:val="20"/>
          <w:lang w:val="ru-RU"/>
        </w:rPr>
      </w:pPr>
      <w:bookmarkStart w:id="7" w:name="block-97970673"/>
      <w:bookmarkEnd w:id="6"/>
      <w:r w:rsidRPr="001C22E0">
        <w:rPr>
          <w:rFonts w:ascii="Times New Roman" w:hAnsi="Times New Roman"/>
          <w:b/>
          <w:color w:val="333333"/>
          <w:sz w:val="20"/>
          <w:szCs w:val="20"/>
          <w:lang w:val="ru-RU"/>
        </w:rPr>
        <w:lastRenderedPageBreak/>
        <w:t>ПОЯСНИТЕЛЬНАЯ ЗАПИСКА</w:t>
      </w: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A742B0">
      <w:pPr>
        <w:spacing w:after="0"/>
        <w:ind w:left="120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333333"/>
          <w:sz w:val="20"/>
          <w:szCs w:val="20"/>
          <w:lang w:val="ru-RU"/>
        </w:rPr>
        <w:t xml:space="preserve">ОБЩАЯ ХАРАКТЕРИСТИКА КУРСА ВНЕУРОЧНОЙ ДЕЯТЕЛЬНОСТИ </w:t>
      </w: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«Будь здоров!»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Программа «Будь здоров!» реализует спортивно-оздоровительное направление во внеурочной деятельности в 5 классе в соответствии с Федеральным государственным образовательным стандартом начального общего образования второго поколения.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Реализация внеурочной деятельности по спортивно-оздоровительному направлению – это обучение школьников бережному отношению к своему здоровью, с детства. В современных условиях проблема сохранения здоровья детей чрезвычайно важна в связи с резким снижением процента здоровых детей. Может быть предложено много объяснений складывающейся ситуации. Это и неблагоприятная экологическая обстановка, и снижение уровня жизни, и нервно-психические нагрузки и т.д. Весьма существенным фактором «школьного нездоровья» является неумение самих детей быть здоровыми, незнание ими элементарных законов здоровой жизни, основных навыков сохранения здоровья. Отсутствие личных приоритетов здоровья способствует значительному распространению в детской среде и различных форм разрушительного поведения, в том числе курения, алкоголизма и наркомании.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Нормативно-правовой и документальной базой программы внеурочной деятельности по формированию культуры здоровья обучающихся являются: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• Закон РФ «Об образовании».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• Приказ Минобрнауки РФ от № 2106 «Об утверждении федеральных требований к образовательным учреждениям в части охраны здоровья обучающихся, воспитанников», зарегистрированный в Минюсте от 02 февраля 2011 года, № 19676.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• «Национальная доктрина образования в Российской Федерации на период до 2025 года», утвержденная постановлением Правительства Российской Федерации от 4 октября 2000 года, № 7513.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• Положение о рабочей программе; «Санитарно-эпидемиологических требований к условиям и организации обучения в ОУ СаНПиН – 10 (Постановление Главного государственного санитарного врача РФ от г. № 189)</w:t>
      </w: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A742B0">
      <w:pPr>
        <w:spacing w:after="0"/>
        <w:ind w:left="120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333333"/>
          <w:sz w:val="20"/>
          <w:szCs w:val="20"/>
          <w:lang w:val="ru-RU"/>
        </w:rPr>
        <w:t xml:space="preserve">ЦЕЛИ ИЗУЧЕНИЯ КУРСА ВНЕУРОЧНОЙ ДЕЯТЕЛЬНОСТИ </w:t>
      </w: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«Будь здоров!»</w:t>
      </w: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A742B0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Создание наиболее благоприятных условий для формирования у школьников отношения к здоровому образу жизни как к одному из главных путей в достижении успеха.</w:t>
      </w:r>
    </w:p>
    <w:p w:rsidR="00735C0B" w:rsidRPr="001C22E0" w:rsidRDefault="00A742B0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приобщение к занятиям подвижными играми, использование их в свободное время на основе формирования интересов к определённым видам двигательной активности.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Задачи, решаемые в рамках данной программы:</w:t>
      </w:r>
    </w:p>
    <w:p w:rsidR="00735C0B" w:rsidRPr="001C22E0" w:rsidRDefault="00A742B0">
      <w:pPr>
        <w:numPr>
          <w:ilvl w:val="0"/>
          <w:numId w:val="2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обеспечить двигательную активность школьников во внеурочное время;</w:t>
      </w:r>
    </w:p>
    <w:p w:rsidR="00735C0B" w:rsidRPr="001C22E0" w:rsidRDefault="00A742B0">
      <w:pPr>
        <w:numPr>
          <w:ilvl w:val="0"/>
          <w:numId w:val="2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познакомить детей с разнообразием подвижных игр и возможностью использовать их при организации досуга;</w:t>
      </w:r>
    </w:p>
    <w:p w:rsidR="00735C0B" w:rsidRPr="001C22E0" w:rsidRDefault="00A742B0">
      <w:pPr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профилактика вредных привычек;</w:t>
      </w:r>
    </w:p>
    <w:p w:rsidR="00735C0B" w:rsidRPr="001C22E0" w:rsidRDefault="00A742B0">
      <w:pPr>
        <w:numPr>
          <w:ilvl w:val="0"/>
          <w:numId w:val="2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воспитывать у детей осознанное отношение к необходимости закаляться, заниматься спортом, есть овощи и фрукты, чтобы противостоять болезням;</w:t>
      </w:r>
    </w:p>
    <w:p w:rsidR="00735C0B" w:rsidRPr="001C22E0" w:rsidRDefault="00A742B0">
      <w:pPr>
        <w:numPr>
          <w:ilvl w:val="0"/>
          <w:numId w:val="2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развивать: сообразительность, речь, воображение, коммуникативные умения, внимание, ловкость, сообразительность, инициативу, быстроту реакции, и так же эмоционально-чувственную сферу;</w:t>
      </w:r>
    </w:p>
    <w:p w:rsidR="00735C0B" w:rsidRPr="001C22E0" w:rsidRDefault="00A742B0">
      <w:pPr>
        <w:numPr>
          <w:ilvl w:val="0"/>
          <w:numId w:val="2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 xml:space="preserve"> воспитывать культуру игрового общения, ценностного отношения к играм как наследию и к проявлению здорового образа жизни.</w:t>
      </w: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A742B0">
      <w:pPr>
        <w:spacing w:after="0"/>
        <w:ind w:left="120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333333"/>
          <w:sz w:val="20"/>
          <w:szCs w:val="20"/>
          <w:lang w:val="ru-RU"/>
        </w:rPr>
        <w:t xml:space="preserve">МЕСТО КУРСА ВНЕУРОЧНОЙ ДЕЯТЕЛЬНОСТИ В ОБРАЗОВАТЕЛЬНОЙ ПРОГРАММЕ </w:t>
      </w: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«Будь здоров!»!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Программа рассчитана для учащихся 5 класса, на 1 год обучения.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 xml:space="preserve">На реализацию курса «Будь здоров!» в 5 классе отводится 34 ч в год (1 час в неделю). 70% содержания планирования направлено на активную двигательную деятельность учащихся на свежем воздухе или в спортзале. Остальное время распределено на всевозможные тематические беседы, часы здоровья, </w:t>
      </w: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lastRenderedPageBreak/>
        <w:t>подготовку и проведение различных соревнований и внеклассных мероприятий по формированию здорового образа жизни.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Для успешной реализации программы будут использованы Интернет-ресурсы, разработки внеклассных мероприятий, презентации, видеоролики, мультфильмы о здоровом образе жизни и т.п.</w:t>
      </w: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A742B0">
      <w:pPr>
        <w:spacing w:after="0"/>
        <w:ind w:left="120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333333"/>
          <w:sz w:val="20"/>
          <w:szCs w:val="20"/>
          <w:lang w:val="ru-RU"/>
        </w:rPr>
        <w:t xml:space="preserve">ФОРМЫ ПРОВЕДЕНИЯ ЗАНЯТИЙ КУРСА ВНЕУРОЧНОЙ ДЕЯТЕЛЬНОСТИ </w:t>
      </w: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«Будь здоров!»</w:t>
      </w: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A742B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беседы</w:t>
      </w:r>
    </w:p>
    <w:p w:rsidR="00735C0B" w:rsidRPr="001C22E0" w:rsidRDefault="00A742B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игры</w:t>
      </w:r>
    </w:p>
    <w:p w:rsidR="00735C0B" w:rsidRPr="001C22E0" w:rsidRDefault="00A742B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элементы занимательности и состязательности</w:t>
      </w:r>
    </w:p>
    <w:p w:rsidR="00735C0B" w:rsidRPr="001C22E0" w:rsidRDefault="00A742B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викторины</w:t>
      </w:r>
    </w:p>
    <w:p w:rsidR="00735C0B" w:rsidRPr="001C22E0" w:rsidRDefault="00A742B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конкурсы</w:t>
      </w:r>
    </w:p>
    <w:p w:rsidR="00735C0B" w:rsidRPr="001C22E0" w:rsidRDefault="00A742B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праздники</w:t>
      </w:r>
    </w:p>
    <w:p w:rsidR="00735C0B" w:rsidRPr="001C22E0" w:rsidRDefault="00A742B0">
      <w:pPr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часы здоровья</w:t>
      </w:r>
    </w:p>
    <w:p w:rsidR="00735C0B" w:rsidRPr="001C22E0" w:rsidRDefault="00735C0B">
      <w:pPr>
        <w:spacing w:after="0"/>
        <w:ind w:left="120"/>
        <w:rPr>
          <w:sz w:val="20"/>
          <w:szCs w:val="20"/>
        </w:rPr>
      </w:pPr>
    </w:p>
    <w:p w:rsidR="00735C0B" w:rsidRPr="001C22E0" w:rsidRDefault="00735C0B">
      <w:pPr>
        <w:rPr>
          <w:sz w:val="20"/>
          <w:szCs w:val="20"/>
          <w:lang w:val="ru-RU"/>
        </w:rPr>
        <w:sectPr w:rsidR="00735C0B" w:rsidRPr="001C22E0">
          <w:pgSz w:w="11906" w:h="16383"/>
          <w:pgMar w:top="1134" w:right="850" w:bottom="1134" w:left="1701" w:header="720" w:footer="720" w:gutter="0"/>
          <w:cols w:space="720"/>
        </w:sectPr>
      </w:pPr>
    </w:p>
    <w:p w:rsidR="00735C0B" w:rsidRPr="001C22E0" w:rsidRDefault="00A742B0" w:rsidP="001C22E0">
      <w:pPr>
        <w:spacing w:after="0"/>
        <w:rPr>
          <w:sz w:val="20"/>
          <w:szCs w:val="20"/>
          <w:lang w:val="ru-RU"/>
        </w:rPr>
      </w:pPr>
      <w:bookmarkStart w:id="8" w:name="block-97970675"/>
      <w:bookmarkEnd w:id="7"/>
      <w:r w:rsidRPr="001C22E0">
        <w:rPr>
          <w:rFonts w:ascii="Times New Roman" w:hAnsi="Times New Roman"/>
          <w:b/>
          <w:color w:val="333333"/>
          <w:sz w:val="20"/>
          <w:szCs w:val="20"/>
          <w:lang w:val="ru-RU"/>
        </w:rPr>
        <w:lastRenderedPageBreak/>
        <w:t xml:space="preserve">СОДЕРЖАНИЕ КУРСА ВНЕУРОЧНОЙ ДЕЯТЕЛЬНОСТИ </w:t>
      </w:r>
      <w:r w:rsidRPr="001C22E0">
        <w:rPr>
          <w:rFonts w:ascii="Times New Roman" w:hAnsi="Times New Roman"/>
          <w:b/>
          <w:color w:val="000000"/>
          <w:sz w:val="20"/>
          <w:szCs w:val="20"/>
          <w:lang w:val="ru-RU"/>
        </w:rPr>
        <w:t>«Будь здоров!»</w:t>
      </w: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A742B0">
      <w:pPr>
        <w:spacing w:after="0"/>
        <w:ind w:left="120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333333"/>
          <w:sz w:val="20"/>
          <w:szCs w:val="20"/>
          <w:lang w:val="ru-RU"/>
        </w:rPr>
        <w:t>5 КЛАСС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Курс внеурочной деятельности «Будь здоров» входит в спортивно-оздоровительное направление плана МКОУ Краснянской СШ на 2026-2027 учебный год.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Срок реализации программы внеурочной деятельности 1 год, 34 часов, 1 раза в неделю. Участники программы: учащиеся 5-ых классов.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1 раздел (2 ч)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Вводные занятия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За здоровый образ жизни. Беседы о безопасном поведении на дороге по пути в школу, в школе, на льду, на реке, на морозе.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2 раздел (16 ч)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Спорт любить — здоровым быть!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 xml:space="preserve">Показать детям как можно разнообразить активные игры в школе. Цель данного направления работы предоставить </w:t>
      </w:r>
      <w:bookmarkStart w:id="9" w:name="_GoBack"/>
      <w:bookmarkEnd w:id="9"/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детям возможность узнать о важности активного образа жизни. Увеличить перечень активных игр для детей.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Народные игры ( 2ч.) Разучивание русских народных игр: «Кот и мышь», «Коршун», «Горелки», «Вокруг вышебало».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Играя, подружись с бегом (2ч.): «Бездомный заяц», «Борьба за флажки».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Игры – эстафеты (2ч.): «Мои зубки».</w:t>
      </w:r>
    </w:p>
    <w:p w:rsidR="00735C0B" w:rsidRPr="001C22E0" w:rsidRDefault="00A742B0">
      <w:pPr>
        <w:numPr>
          <w:ilvl w:val="0"/>
          <w:numId w:val="4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Игры с прыжками (1ч.): «Зайцы в огороде».</w:t>
      </w:r>
    </w:p>
    <w:p w:rsidR="00735C0B" w:rsidRPr="001C22E0" w:rsidRDefault="00A742B0">
      <w:pPr>
        <w:numPr>
          <w:ilvl w:val="0"/>
          <w:numId w:val="4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Кто сильнее? Игры-соревнования (1ч.): «Бой петухов», «Борьба всадников»,</w:t>
      </w:r>
    </w:p>
    <w:p w:rsidR="00735C0B" w:rsidRPr="001C22E0" w:rsidRDefault="00A742B0">
      <w:pPr>
        <w:numPr>
          <w:ilvl w:val="0"/>
          <w:numId w:val="4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Сюжетные игры (3ч.): «Птица без гнезда», «Мы-весёлые ребята», «Два мороза», «Совушка».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Пальчиковые игры (1ч.). Это инсценировка каких-либо рифмованных историй, сказок при помощи пальцев. Многие игры требуют участия обеих рук, что дает возможность детям ориентироваться в понятиях «вправо», «влево», «вверх», «вниз» и т. Д. Очень важны эти игры для развития творческих способностей у детей. Если ребенок усвоит какую-нибудь одну «пальчиковую игру», он обязательно будет стараться придумывать новую инсценировку для других стишков и песенок. «Волшебные пальчики», «Долго, долго мы лепили», «Ну-ка, братцы, за работу».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Зимние забавы (2ч.).</w:t>
      </w:r>
      <w:r w:rsidRPr="001C22E0">
        <w:rPr>
          <w:rFonts w:ascii="Times New Roman" w:hAnsi="Times New Roman"/>
          <w:color w:val="FF0000"/>
          <w:sz w:val="20"/>
          <w:szCs w:val="20"/>
          <w:lang w:val="ru-RU"/>
        </w:rPr>
        <w:t xml:space="preserve"> </w:t>
      </w: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Строительные игры из снега. «Клуб ледяных инженеров». Эстафета на санках.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Спортивные праздники (2ч.) Праздник «Папа, мама, я – спортивная семья», «Мой весёлый звонкий мяч».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3раздел ( 14 ч)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Что нужно знать и уметь, чтобы никогда не болеть!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Полезные и вредные привычки. (4ч.) Просмотр и обсуждение фрагмента обучающего фильма. Курение – это болезнь. Вред от алкоголя. Наркотические вещества. Токсические вещества. Режим дня школьника. Солнце, воздух и вода – наши лучшие друзья.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Здоровое питание –отличное настроение. (2ч.) Вредные и полезные привычки в питании. Овощи на твоём столе. Полезные и вредные жвачки, конфеты, шоколадки. Фрукты – лучшие продукты. Очень вкусная еда, но не детская она: сладости, чипсы, напитки (пепси, фанта и т. Д.), торты, сало.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Лечебная физкультура.(5ч.) Приёмы самомассажа и релаксации. Релаксационные настрои. Релаксационные упражнения для снятия напряжения с мышц туловища, рук, ног, лица. Профилактика плоскостопие. Профилактика нарушения осанки.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Помоги себе сам.(1`ч.) Оказание первой помощи. Познакомить детей с понятием «болезнь», с необходимостью обращаться за помощью к врачам. Показать детям опасные ситуации и научить правилам поведения в них. Показать основные приемы оказания первой доврачебной помощи. Воспитывать желание помогать людям в трудных и опасных для здоровья ситуациях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Праздники (2ч) Праздник «Богатырская сила», «В здоровом теле –здоровый дух».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Часы здоровья.(1ч.) «О пользе завтрака». Цели: рассказать детям о каше как о традиционном блюде русской кухни, её пользе для здоровья; познакомить с правилами приготовления каши.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5 раздел (1 ч)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Итоговое занятие.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Подведение итогов обучения, обсуждение и анализ успехов каждого воспитанника.</w:t>
      </w: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735C0B">
      <w:pPr>
        <w:rPr>
          <w:sz w:val="20"/>
          <w:szCs w:val="20"/>
          <w:lang w:val="ru-RU"/>
        </w:rPr>
        <w:sectPr w:rsidR="00735C0B" w:rsidRPr="001C22E0">
          <w:pgSz w:w="11906" w:h="16383"/>
          <w:pgMar w:top="1134" w:right="850" w:bottom="1134" w:left="1701" w:header="720" w:footer="720" w:gutter="0"/>
          <w:cols w:space="720"/>
        </w:sectPr>
      </w:pPr>
    </w:p>
    <w:p w:rsidR="00735C0B" w:rsidRPr="001C22E0" w:rsidRDefault="00A742B0" w:rsidP="001C22E0">
      <w:pPr>
        <w:spacing w:after="0"/>
        <w:rPr>
          <w:sz w:val="20"/>
          <w:szCs w:val="20"/>
          <w:lang w:val="ru-RU"/>
        </w:rPr>
      </w:pPr>
      <w:bookmarkStart w:id="10" w:name="block-97970676"/>
      <w:bookmarkEnd w:id="8"/>
      <w:r w:rsidRPr="001C22E0">
        <w:rPr>
          <w:rFonts w:ascii="Times New Roman" w:hAnsi="Times New Roman"/>
          <w:b/>
          <w:color w:val="333333"/>
          <w:sz w:val="20"/>
          <w:szCs w:val="20"/>
          <w:lang w:val="ru-RU"/>
        </w:rPr>
        <w:lastRenderedPageBreak/>
        <w:t>ПЛАНИРУЕМЫЕ ОБРАЗОВАТЕЛЬНЫЕ РЕЗУЛЬТАТЫ</w:t>
      </w: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Предполагаемые результаты реализации программы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Воспитательные результаты работы по данной программе внеурочной деятельности можно оценить по двум уровням.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Результаты первого уровня (приобретение школьником социальных знаний, понимания социальной реальности и повседневной жизни): приобретение школьниками знаний об основах здорового образа жизни;</w:t>
      </w:r>
      <w:r w:rsidRPr="001C22E0">
        <w:rPr>
          <w:rFonts w:ascii="Times New Roman" w:hAnsi="Times New Roman"/>
          <w:color w:val="FF0000"/>
          <w:sz w:val="20"/>
          <w:szCs w:val="20"/>
          <w:lang w:val="ru-RU"/>
        </w:rPr>
        <w:t xml:space="preserve"> </w:t>
      </w: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об основных нормах гигиены; о технике безопасности при занятии спортом; о русских народных играх; о правилах конструктивной групповой работы; об основах разработки проектов и организации коллективной творческой деятельности; о способах самостоятельного поиска, нахождения и обработки информации.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Результаты второго уровня (формирование позитивного отношения школьника к базовым ценностям нашего общества и к социальной реальности в целом): развитие ценностных отношений школьника к своему здоровью и здоровью окружающих его людей, к спорту и физкультуре.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В результате реализации программы у обучающихся будут сформированы УУД.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Личностные результаты.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У учеников будут сформированы:</w:t>
      </w:r>
    </w:p>
    <w:p w:rsidR="00735C0B" w:rsidRPr="001C22E0" w:rsidRDefault="00A742B0">
      <w:pPr>
        <w:numPr>
          <w:ilvl w:val="0"/>
          <w:numId w:val="5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установка на безопасный, здоровый образ жизни;</w:t>
      </w:r>
    </w:p>
    <w:p w:rsidR="00735C0B" w:rsidRPr="001C22E0" w:rsidRDefault="00A742B0">
      <w:pPr>
        <w:numPr>
          <w:ilvl w:val="0"/>
          <w:numId w:val="5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потребность сотрудничества со сверстниками, доброжелательное отношение к сверстникам, бесконфликтное поведение, стремление прислушиваться к мнению одноклассников;</w:t>
      </w:r>
    </w:p>
    <w:p w:rsidR="00735C0B" w:rsidRPr="001C22E0" w:rsidRDefault="00A742B0">
      <w:pPr>
        <w:numPr>
          <w:ilvl w:val="0"/>
          <w:numId w:val="5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этические чувства на основе знакомства с культурой русского народа.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Метапредметными результатами изучения курса является формирование следующих универсальных учебных действий (УУД).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Регулятивные УУД: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Обучающийся научится:</w:t>
      </w:r>
    </w:p>
    <w:p w:rsidR="00735C0B" w:rsidRPr="001C22E0" w:rsidRDefault="00A742B0">
      <w:pPr>
        <w:numPr>
          <w:ilvl w:val="0"/>
          <w:numId w:val="6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понимать и принимать учебную задачу, сформулированную учителем;</w:t>
      </w:r>
    </w:p>
    <w:p w:rsidR="00735C0B" w:rsidRPr="001C22E0" w:rsidRDefault="00A742B0">
      <w:pPr>
        <w:numPr>
          <w:ilvl w:val="0"/>
          <w:numId w:val="6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осуществлять контроль, коррекцию и оценку результатов своей деятельности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Познавательные УУД: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Обучающийся научится:</w:t>
      </w:r>
    </w:p>
    <w:p w:rsidR="00735C0B" w:rsidRPr="001C22E0" w:rsidRDefault="00A742B0">
      <w:pPr>
        <w:numPr>
          <w:ilvl w:val="0"/>
          <w:numId w:val="7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проводить сравнение и классификацию объектов;</w:t>
      </w:r>
    </w:p>
    <w:p w:rsidR="00735C0B" w:rsidRPr="001C22E0" w:rsidRDefault="00A742B0">
      <w:pPr>
        <w:numPr>
          <w:ilvl w:val="0"/>
          <w:numId w:val="7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понимать и применять полученную информацию при выполнении заданий;</w:t>
      </w:r>
    </w:p>
    <w:p w:rsidR="00735C0B" w:rsidRPr="001C22E0" w:rsidRDefault="00A742B0">
      <w:pPr>
        <w:numPr>
          <w:ilvl w:val="0"/>
          <w:numId w:val="7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проявлять индивидуальные творческие способности.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Коммуникативные УУД: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Обучающийся научится:</w:t>
      </w:r>
    </w:p>
    <w:p w:rsidR="00735C0B" w:rsidRPr="001C22E0" w:rsidRDefault="00A742B0">
      <w:pPr>
        <w:numPr>
          <w:ilvl w:val="0"/>
          <w:numId w:val="8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работать в группе, учитывать мнения партнеров, отличные от собственных;</w:t>
      </w:r>
    </w:p>
    <w:p w:rsidR="00735C0B" w:rsidRPr="001C22E0" w:rsidRDefault="00A742B0">
      <w:pPr>
        <w:numPr>
          <w:ilvl w:val="0"/>
          <w:numId w:val="8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обращаться за помощью;</w:t>
      </w:r>
    </w:p>
    <w:p w:rsidR="00735C0B" w:rsidRPr="001C22E0" w:rsidRDefault="00A742B0">
      <w:pPr>
        <w:numPr>
          <w:ilvl w:val="0"/>
          <w:numId w:val="8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формулировать свои затруднения;</w:t>
      </w:r>
    </w:p>
    <w:p w:rsidR="00735C0B" w:rsidRPr="001C22E0" w:rsidRDefault="00A742B0">
      <w:pPr>
        <w:numPr>
          <w:ilvl w:val="0"/>
          <w:numId w:val="8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предлагать помощь и сотрудничество;</w:t>
      </w:r>
    </w:p>
    <w:p w:rsidR="00735C0B" w:rsidRPr="001C22E0" w:rsidRDefault="00A742B0">
      <w:pPr>
        <w:numPr>
          <w:ilvl w:val="0"/>
          <w:numId w:val="8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слушать собеседника;</w:t>
      </w:r>
    </w:p>
    <w:p w:rsidR="00735C0B" w:rsidRPr="001C22E0" w:rsidRDefault="00A742B0">
      <w:pPr>
        <w:numPr>
          <w:ilvl w:val="0"/>
          <w:numId w:val="8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договариваться и приходить к общему решению;</w:t>
      </w:r>
    </w:p>
    <w:p w:rsidR="00735C0B" w:rsidRPr="001C22E0" w:rsidRDefault="00A742B0">
      <w:pPr>
        <w:numPr>
          <w:ilvl w:val="0"/>
          <w:numId w:val="8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формулировать собственное мнение и позицию;</w:t>
      </w:r>
    </w:p>
    <w:p w:rsidR="00735C0B" w:rsidRPr="001C22E0" w:rsidRDefault="00A742B0">
      <w:pPr>
        <w:numPr>
          <w:ilvl w:val="0"/>
          <w:numId w:val="8"/>
        </w:numPr>
        <w:spacing w:after="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осуществлять взаимный контроль;</w:t>
      </w:r>
    </w:p>
    <w:p w:rsidR="00735C0B" w:rsidRPr="001C22E0" w:rsidRDefault="00A742B0">
      <w:pPr>
        <w:numPr>
          <w:ilvl w:val="0"/>
          <w:numId w:val="8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адекватно оценивать собственное поведение и поведение окружающих.</w:t>
      </w:r>
    </w:p>
    <w:p w:rsidR="00735C0B" w:rsidRPr="001C22E0" w:rsidRDefault="00A742B0">
      <w:pPr>
        <w:shd w:val="clear" w:color="auto" w:fill="FFFFFF"/>
        <w:spacing w:after="0"/>
        <w:ind w:left="120"/>
        <w:jc w:val="both"/>
        <w:rPr>
          <w:sz w:val="20"/>
          <w:szCs w:val="20"/>
        </w:rPr>
      </w:pPr>
      <w:r w:rsidRPr="001C22E0">
        <w:rPr>
          <w:rFonts w:ascii="Times New Roman" w:hAnsi="Times New Roman"/>
          <w:color w:val="000000"/>
          <w:sz w:val="20"/>
          <w:szCs w:val="20"/>
        </w:rPr>
        <w:t>Предметные результаты:</w:t>
      </w:r>
    </w:p>
    <w:p w:rsidR="00735C0B" w:rsidRPr="001C22E0" w:rsidRDefault="00A742B0">
      <w:pPr>
        <w:numPr>
          <w:ilvl w:val="0"/>
          <w:numId w:val="9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формирование первоначальных представлений о значении спортивно-оздоровительных занятий для укрепления здоровья, для успешной учёбы и социализации в обществе.</w:t>
      </w:r>
    </w:p>
    <w:p w:rsidR="00735C0B" w:rsidRPr="001C22E0" w:rsidRDefault="00A742B0">
      <w:pPr>
        <w:numPr>
          <w:ilvl w:val="0"/>
          <w:numId w:val="9"/>
        </w:numPr>
        <w:spacing w:after="0"/>
        <w:jc w:val="both"/>
        <w:rPr>
          <w:sz w:val="20"/>
          <w:szCs w:val="20"/>
          <w:lang w:val="ru-RU"/>
        </w:rPr>
      </w:pPr>
      <w:r w:rsidRPr="001C22E0">
        <w:rPr>
          <w:rFonts w:ascii="Times New Roman" w:hAnsi="Times New Roman"/>
          <w:color w:val="000000"/>
          <w:sz w:val="20"/>
          <w:szCs w:val="20"/>
          <w:lang w:val="ru-RU"/>
        </w:rPr>
        <w:t>овладение умениями организовывать здоровьесберегающую жизнедеятельность (режим дня, утренняя зарядка, оздоровительные мероприятия, полезные привычки, подвижные игры и т.д.)</w:t>
      </w: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735C0B">
      <w:pPr>
        <w:spacing w:after="0"/>
        <w:ind w:left="120"/>
        <w:rPr>
          <w:sz w:val="20"/>
          <w:szCs w:val="20"/>
          <w:lang w:val="ru-RU"/>
        </w:rPr>
      </w:pPr>
    </w:p>
    <w:p w:rsidR="00735C0B" w:rsidRPr="001C22E0" w:rsidRDefault="00735C0B">
      <w:pPr>
        <w:rPr>
          <w:sz w:val="20"/>
          <w:szCs w:val="20"/>
          <w:lang w:val="ru-RU"/>
        </w:rPr>
        <w:sectPr w:rsidR="00735C0B" w:rsidRPr="001C22E0">
          <w:pgSz w:w="11906" w:h="16383"/>
          <w:pgMar w:top="1134" w:right="850" w:bottom="1134" w:left="1701" w:header="720" w:footer="720" w:gutter="0"/>
          <w:cols w:space="720"/>
        </w:sectPr>
      </w:pPr>
    </w:p>
    <w:p w:rsidR="00735C0B" w:rsidRPr="001C22E0" w:rsidRDefault="00A742B0">
      <w:pPr>
        <w:spacing w:after="0"/>
        <w:ind w:left="120"/>
        <w:rPr>
          <w:sz w:val="20"/>
          <w:szCs w:val="20"/>
        </w:rPr>
      </w:pPr>
      <w:bookmarkStart w:id="11" w:name="block-97970677"/>
      <w:bookmarkEnd w:id="10"/>
      <w:r w:rsidRPr="001C22E0">
        <w:rPr>
          <w:rFonts w:ascii="Times New Roman" w:hAnsi="Times New Roman"/>
          <w:b/>
          <w:color w:val="000000"/>
          <w:sz w:val="20"/>
          <w:szCs w:val="20"/>
          <w:lang w:val="ru-RU"/>
        </w:rPr>
        <w:lastRenderedPageBreak/>
        <w:t xml:space="preserve"> </w:t>
      </w:r>
      <w:r w:rsidRPr="001C22E0">
        <w:rPr>
          <w:rFonts w:ascii="Times New Roman" w:hAnsi="Times New Roman"/>
          <w:b/>
          <w:color w:val="000000"/>
          <w:sz w:val="20"/>
          <w:szCs w:val="20"/>
        </w:rPr>
        <w:t xml:space="preserve">ТЕМАТИЧЕСКОЕ ПЛАНИРОВАНИЕ </w:t>
      </w:r>
    </w:p>
    <w:p w:rsidR="00735C0B" w:rsidRPr="001C22E0" w:rsidRDefault="00A742B0">
      <w:pPr>
        <w:spacing w:after="0"/>
        <w:ind w:left="120"/>
        <w:rPr>
          <w:sz w:val="20"/>
          <w:szCs w:val="20"/>
        </w:rPr>
      </w:pPr>
      <w:r w:rsidRPr="001C22E0">
        <w:rPr>
          <w:rFonts w:ascii="Times New Roman" w:hAnsi="Times New Roman"/>
          <w:b/>
          <w:color w:val="000000"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4450"/>
        <w:gridCol w:w="2279"/>
        <w:gridCol w:w="1398"/>
        <w:gridCol w:w="1862"/>
        <w:gridCol w:w="1948"/>
      </w:tblGrid>
      <w:tr w:rsidR="00735C0B" w:rsidRPr="001C22E0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Наименование разделов и тем программы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Количество часов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Основное содержание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Основные виды деятельности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Вводные занятия.</w:t>
            </w:r>
          </w:p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 здоровый образ жизни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Спорт любить — здоровым быть!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16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Что нужно знать и уметь, чтобы никогда не болеть!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5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3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Итоговое занятие</w:t>
            </w:r>
          </w:p>
        </w:tc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62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227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rPr>
                <w:sz w:val="20"/>
                <w:szCs w:val="20"/>
              </w:rPr>
            </w:pPr>
          </w:p>
        </w:tc>
      </w:tr>
    </w:tbl>
    <w:p w:rsidR="00735C0B" w:rsidRPr="001C22E0" w:rsidRDefault="00735C0B">
      <w:pPr>
        <w:rPr>
          <w:sz w:val="20"/>
          <w:szCs w:val="20"/>
        </w:rPr>
        <w:sectPr w:rsidR="00735C0B" w:rsidRPr="001C22E0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97970678"/>
      <w:bookmarkEnd w:id="11"/>
    </w:p>
    <w:p w:rsidR="00735C0B" w:rsidRPr="001C22E0" w:rsidRDefault="00A742B0">
      <w:pPr>
        <w:spacing w:after="0"/>
        <w:ind w:left="120"/>
        <w:rPr>
          <w:sz w:val="20"/>
          <w:szCs w:val="20"/>
        </w:rPr>
      </w:pPr>
      <w:bookmarkStart w:id="13" w:name="block-97970679"/>
      <w:bookmarkEnd w:id="12"/>
      <w:r w:rsidRPr="001C22E0">
        <w:rPr>
          <w:rFonts w:ascii="Times New Roman" w:hAnsi="Times New Roman"/>
          <w:b/>
          <w:color w:val="000000"/>
          <w:sz w:val="20"/>
          <w:szCs w:val="20"/>
        </w:rPr>
        <w:lastRenderedPageBreak/>
        <w:t xml:space="preserve"> ПОУРОЧНОЕ ПЛАНИРОВАНИЕ </w:t>
      </w:r>
    </w:p>
    <w:p w:rsidR="00735C0B" w:rsidRPr="001C22E0" w:rsidRDefault="00A742B0">
      <w:pPr>
        <w:spacing w:after="0"/>
        <w:ind w:left="120"/>
        <w:rPr>
          <w:sz w:val="20"/>
          <w:szCs w:val="20"/>
        </w:rPr>
      </w:pPr>
      <w:r w:rsidRPr="001C22E0">
        <w:rPr>
          <w:rFonts w:ascii="Times New Roman" w:hAnsi="Times New Roman"/>
          <w:b/>
          <w:color w:val="000000"/>
          <w:sz w:val="20"/>
          <w:szCs w:val="20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4153"/>
        <w:gridCol w:w="1598"/>
        <w:gridCol w:w="1745"/>
        <w:gridCol w:w="1829"/>
        <w:gridCol w:w="2757"/>
      </w:tblGrid>
      <w:tr w:rsidR="00735C0B" w:rsidRPr="001C22E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Тема урока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Электронные цифровые образовательные ресурсы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C0B" w:rsidRPr="001C22E0" w:rsidRDefault="00735C0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C0B" w:rsidRPr="001C22E0" w:rsidRDefault="00735C0B">
            <w:pPr>
              <w:rPr>
                <w:sz w:val="20"/>
                <w:szCs w:val="20"/>
              </w:rPr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Всего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Контрольные работы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Практические работы </w:t>
            </w:r>
          </w:p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5C0B" w:rsidRPr="001C22E0" w:rsidRDefault="00735C0B">
            <w:pPr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Вводные занятия.</w:t>
            </w:r>
          </w:p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 здоровый образ жизни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«Кот и мышь»«Горелки»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«Коршун»«Вокруг вышебало»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«Бездомный заяц»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«Борьба за флажки»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Играя, подружись с бегом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Игры – эстафеты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«Мои зубки»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«Зайцы в огороде»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Игры с прыжками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«Бой петухов»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«Птица без гнезда»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«Мы-весёлые ребята»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«Два мороза»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Пальчиковые игры.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«Клуб ледяных инженеров»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Эстафета на санках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«Папа, мама, я – спортивная семья»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«Мой весёлый звонкий мяч»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Просмотр и обсуждение фрагмента обучающего фильма Курение – это болезнь.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Солнце, воздух и вода – наши лучшие друзья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Вредные и полезные привычки в питании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Фрукты – лучшие продукты.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Приёмы самомассажа и релаксации.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Релаксационные настрои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Релаксационные упражнения для снятия напряжения с мышц туловища, рук, ног, лица.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плоскостопия.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Профилактика нарушения осанки.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Оказание первой помощи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«Богатырская сила»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«В здоровом теле –здоровый дух»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«О пользе завтрака»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Часы здоровья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>Итоговое занятие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spacing w:after="0"/>
              <w:ind w:left="135"/>
              <w:rPr>
                <w:sz w:val="20"/>
                <w:szCs w:val="20"/>
              </w:rPr>
            </w:pPr>
          </w:p>
        </w:tc>
      </w:tr>
      <w:tr w:rsidR="00735C0B" w:rsidRPr="001C22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1C22E0">
              <w:rPr>
                <w:rFonts w:ascii="Times New Roman" w:hAnsi="Times New Roman"/>
                <w:b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A742B0">
            <w:pPr>
              <w:spacing w:after="0"/>
              <w:ind w:left="135"/>
              <w:jc w:val="center"/>
              <w:rPr>
                <w:sz w:val="20"/>
                <w:szCs w:val="20"/>
              </w:rPr>
            </w:pPr>
            <w:r w:rsidRPr="001C22E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35C0B" w:rsidRPr="001C22E0" w:rsidRDefault="00735C0B">
            <w:pPr>
              <w:rPr>
                <w:sz w:val="20"/>
                <w:szCs w:val="20"/>
              </w:rPr>
            </w:pPr>
          </w:p>
        </w:tc>
      </w:tr>
      <w:bookmarkEnd w:id="13"/>
    </w:tbl>
    <w:p w:rsidR="00A742B0" w:rsidRPr="00106822" w:rsidRDefault="00A742B0" w:rsidP="001C22E0">
      <w:pPr>
        <w:spacing w:after="0"/>
        <w:rPr>
          <w:lang w:val="ru-RU"/>
        </w:rPr>
      </w:pPr>
    </w:p>
    <w:sectPr w:rsidR="00A742B0" w:rsidRPr="00106822" w:rsidSect="00106822">
      <w:pgSz w:w="16383" w:h="11906" w:orient="landscape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01F" w:rsidRDefault="0048001F" w:rsidP="00106822">
      <w:pPr>
        <w:spacing w:after="0" w:line="240" w:lineRule="auto"/>
      </w:pPr>
      <w:r>
        <w:separator/>
      </w:r>
    </w:p>
  </w:endnote>
  <w:endnote w:type="continuationSeparator" w:id="0">
    <w:p w:rsidR="0048001F" w:rsidRDefault="0048001F" w:rsidP="00106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01F" w:rsidRDefault="0048001F" w:rsidP="00106822">
      <w:pPr>
        <w:spacing w:after="0" w:line="240" w:lineRule="auto"/>
      </w:pPr>
      <w:r>
        <w:separator/>
      </w:r>
    </w:p>
  </w:footnote>
  <w:footnote w:type="continuationSeparator" w:id="0">
    <w:p w:rsidR="0048001F" w:rsidRDefault="0048001F" w:rsidP="00106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94FED"/>
    <w:multiLevelType w:val="multilevel"/>
    <w:tmpl w:val="13FAC0AA"/>
    <w:lvl w:ilvl="0">
      <w:start w:val="3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911FE9"/>
    <w:multiLevelType w:val="multilevel"/>
    <w:tmpl w:val="DE086C9C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23247D"/>
    <w:multiLevelType w:val="multilevel"/>
    <w:tmpl w:val="FC2E0240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1A812B2"/>
    <w:multiLevelType w:val="multilevel"/>
    <w:tmpl w:val="F7483402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146B87"/>
    <w:multiLevelType w:val="multilevel"/>
    <w:tmpl w:val="EFEE24FE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74474E"/>
    <w:multiLevelType w:val="multilevel"/>
    <w:tmpl w:val="9AB224CA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DBC40EA"/>
    <w:multiLevelType w:val="multilevel"/>
    <w:tmpl w:val="3CD89792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0211483"/>
    <w:multiLevelType w:val="multilevel"/>
    <w:tmpl w:val="1402010C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05822F4"/>
    <w:multiLevelType w:val="multilevel"/>
    <w:tmpl w:val="372C2182"/>
    <w:lvl w:ilvl="0">
      <w:start w:val="1"/>
      <w:numFmt w:val="none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35C0B"/>
    <w:rsid w:val="00106822"/>
    <w:rsid w:val="001C22E0"/>
    <w:rsid w:val="0048001F"/>
    <w:rsid w:val="005F26F5"/>
    <w:rsid w:val="00735C0B"/>
    <w:rsid w:val="00800FDA"/>
    <w:rsid w:val="00872CF8"/>
    <w:rsid w:val="008949AB"/>
    <w:rsid w:val="00A742B0"/>
    <w:rsid w:val="00D1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C2BE111-6365-4078-AD0D-93302C56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1068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06822"/>
  </w:style>
  <w:style w:type="paragraph" w:styleId="af0">
    <w:name w:val="Balloon Text"/>
    <w:basedOn w:val="a"/>
    <w:link w:val="af1"/>
    <w:uiPriority w:val="99"/>
    <w:semiHidden/>
    <w:unhideWhenUsed/>
    <w:rsid w:val="008949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8949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5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1837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8</cp:revision>
  <cp:lastPrinted>2026-09-15T09:22:00Z</cp:lastPrinted>
  <dcterms:created xsi:type="dcterms:W3CDTF">2026-09-09T13:43:00Z</dcterms:created>
  <dcterms:modified xsi:type="dcterms:W3CDTF">2026-09-16T09:37:00Z</dcterms:modified>
</cp:coreProperties>
</file>